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BA" w:rsidRPr="00D520BA" w:rsidRDefault="00D520BA" w:rsidP="00C41EAA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20BA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D520BA" w:rsidRPr="00D520BA" w:rsidRDefault="00C41EAA" w:rsidP="00C41EA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D520BA" w:rsidRPr="00D520BA">
        <w:rPr>
          <w:rFonts w:ascii="Times New Roman" w:eastAsia="Calibri" w:hAnsi="Times New Roman" w:cs="Times New Roman"/>
          <w:sz w:val="24"/>
          <w:szCs w:val="24"/>
        </w:rPr>
        <w:t>риказом по</w:t>
      </w:r>
      <w:r w:rsidR="00672BC8"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="00D520BA" w:rsidRPr="00D520BA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D520BA" w:rsidRPr="00D520BA" w:rsidRDefault="00D520BA" w:rsidP="00C41EAA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20BA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1652A6" w:rsidRDefault="001652A6" w:rsidP="001652A6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52A6" w:rsidRDefault="001652A6" w:rsidP="005046A8">
      <w:pPr>
        <w:spacing w:after="0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8969F3" w:rsidRPr="00920166" w:rsidRDefault="008969F3" w:rsidP="008969F3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8969F3" w:rsidRPr="00920166" w:rsidRDefault="00B3055C" w:rsidP="00896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</w:t>
      </w:r>
      <w:r w:rsidR="00896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овышени</w:t>
      </w:r>
      <w:r w:rsidR="00672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896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69F3" w:rsidRPr="00920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 водителей, осуществляющих перевозки опасных</w:t>
      </w:r>
    </w:p>
    <w:p w:rsidR="008969F3" w:rsidRDefault="008969F3" w:rsidP="00450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грузов в соответствии с </w:t>
      </w:r>
      <w:r w:rsidR="00247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920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оглашением</w:t>
      </w:r>
      <w:r w:rsidR="00504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0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международной дорожной перевозке опасных грузов</w:t>
      </w:r>
      <w:r w:rsidR="00450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0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(специализированный курс по перевозке</w:t>
      </w:r>
      <w:r w:rsidR="00504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0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веществ и изделий класса 1</w:t>
      </w:r>
      <w:r w:rsidR="000B6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)»</w:t>
      </w:r>
      <w:r w:rsidR="00345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первичное обучение</w:t>
      </w:r>
    </w:p>
    <w:p w:rsidR="008969F3" w:rsidRPr="00920166" w:rsidRDefault="008969F3" w:rsidP="00896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1063"/>
        <w:gridCol w:w="1064"/>
      </w:tblGrid>
      <w:tr w:rsidR="008969F3" w:rsidRPr="005046A8" w:rsidTr="005046A8">
        <w:trPr>
          <w:trHeight w:val="396"/>
        </w:trPr>
        <w:tc>
          <w:tcPr>
            <w:tcW w:w="709" w:type="dxa"/>
            <w:vMerge w:val="restart"/>
            <w:vAlign w:val="center"/>
          </w:tcPr>
          <w:p w:rsidR="008969F3" w:rsidRDefault="008969F3" w:rsidP="005046A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672BC8" w:rsidRPr="005046A8" w:rsidRDefault="00672BC8" w:rsidP="005046A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  <w:vAlign w:val="center"/>
          </w:tcPr>
          <w:p w:rsidR="008969F3" w:rsidRPr="005046A8" w:rsidRDefault="008969F3" w:rsidP="005046A8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134" w:type="dxa"/>
            <w:vMerge w:val="restart"/>
            <w:vAlign w:val="center"/>
          </w:tcPr>
          <w:p w:rsidR="008969F3" w:rsidRPr="005046A8" w:rsidRDefault="008969F3" w:rsidP="005046A8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:rsidR="008969F3" w:rsidRPr="005046A8" w:rsidRDefault="008969F3" w:rsidP="005046A8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8969F3" w:rsidRPr="005046A8" w:rsidTr="005046A8">
        <w:tc>
          <w:tcPr>
            <w:tcW w:w="709" w:type="dxa"/>
            <w:vMerge/>
            <w:vAlign w:val="center"/>
          </w:tcPr>
          <w:p w:rsidR="008969F3" w:rsidRPr="005046A8" w:rsidRDefault="008969F3" w:rsidP="005046A8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8969F3" w:rsidRPr="005046A8" w:rsidRDefault="008969F3" w:rsidP="005046A8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69F3" w:rsidRPr="005046A8" w:rsidRDefault="008969F3" w:rsidP="005046A8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8969F3" w:rsidRPr="005046A8" w:rsidRDefault="008969F3" w:rsidP="005046A8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046A8"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 w:rsidRPr="005046A8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8969F3" w:rsidRPr="005046A8" w:rsidRDefault="008969F3" w:rsidP="005046A8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064" w:type="dxa"/>
            <w:vAlign w:val="center"/>
          </w:tcPr>
          <w:p w:rsidR="008969F3" w:rsidRPr="005046A8" w:rsidRDefault="008969F3" w:rsidP="005046A8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046A8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5046A8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8969F3" w:rsidRPr="00920166" w:rsidTr="005046A8">
        <w:tc>
          <w:tcPr>
            <w:tcW w:w="709" w:type="dxa"/>
          </w:tcPr>
          <w:p w:rsidR="008969F3" w:rsidRPr="00920166" w:rsidRDefault="008969F3" w:rsidP="00A43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8969F3" w:rsidRPr="00920166" w:rsidRDefault="008969F3" w:rsidP="00A4323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20166">
              <w:rPr>
                <w:rFonts w:eastAsia="Times New Roman"/>
                <w:sz w:val="24"/>
                <w:szCs w:val="24"/>
              </w:rPr>
              <w:t>Характеристика опасных грузов класса 1 и их физико-химические свойства. Виды опасности, характерные для взрывчатых и пиротехнических веществ и изделий</w:t>
            </w:r>
          </w:p>
        </w:tc>
        <w:tc>
          <w:tcPr>
            <w:tcW w:w="1134" w:type="dxa"/>
          </w:tcPr>
          <w:p w:rsidR="008969F3" w:rsidRPr="00920166" w:rsidRDefault="008969F3" w:rsidP="00A4323F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969F3" w:rsidRPr="00920166" w:rsidTr="005046A8">
        <w:tc>
          <w:tcPr>
            <w:tcW w:w="709" w:type="dxa"/>
          </w:tcPr>
          <w:p w:rsidR="008969F3" w:rsidRPr="00920166" w:rsidRDefault="008969F3" w:rsidP="00A43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8969F3" w:rsidRPr="00920166" w:rsidRDefault="008969F3" w:rsidP="00A4323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20166">
              <w:rPr>
                <w:rFonts w:eastAsia="Times New Roman"/>
                <w:sz w:val="24"/>
                <w:szCs w:val="24"/>
              </w:rPr>
              <w:t>Требования к таре и упаковке. Маркировка и знаки опасности для опасных грузов класса 1</w:t>
            </w:r>
          </w:p>
        </w:tc>
        <w:tc>
          <w:tcPr>
            <w:tcW w:w="1134" w:type="dxa"/>
          </w:tcPr>
          <w:p w:rsidR="008969F3" w:rsidRPr="00920166" w:rsidRDefault="008969F3" w:rsidP="00A4323F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969F3" w:rsidRPr="00920166" w:rsidTr="005046A8">
        <w:tc>
          <w:tcPr>
            <w:tcW w:w="709" w:type="dxa"/>
          </w:tcPr>
          <w:p w:rsidR="008969F3" w:rsidRPr="00920166" w:rsidRDefault="008969F3" w:rsidP="00A43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8969F3" w:rsidRPr="00920166" w:rsidRDefault="008969F3" w:rsidP="00A4323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20166">
              <w:rPr>
                <w:rFonts w:eastAsia="Times New Roman"/>
                <w:sz w:val="24"/>
                <w:szCs w:val="24"/>
              </w:rPr>
              <w:t>Транспортные средства и дополнительное оборудование при перевозках опасных грузов класса 1</w:t>
            </w:r>
          </w:p>
        </w:tc>
        <w:tc>
          <w:tcPr>
            <w:tcW w:w="1134" w:type="dxa"/>
          </w:tcPr>
          <w:p w:rsidR="008969F3" w:rsidRPr="00920166" w:rsidRDefault="008969F3" w:rsidP="00A4323F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969F3" w:rsidRPr="00920166" w:rsidTr="005046A8">
        <w:tc>
          <w:tcPr>
            <w:tcW w:w="709" w:type="dxa"/>
          </w:tcPr>
          <w:p w:rsidR="008969F3" w:rsidRPr="00920166" w:rsidRDefault="008969F3" w:rsidP="00A43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8969F3" w:rsidRPr="00920166" w:rsidRDefault="008969F3" w:rsidP="00A4323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20166">
              <w:rPr>
                <w:rFonts w:eastAsia="Times New Roman"/>
                <w:sz w:val="24"/>
                <w:szCs w:val="24"/>
              </w:rPr>
              <w:t>Специальные требования, предъявляемые к совместной погрузке веществ и изделий класса 1. Превентивные меры безопасности</w:t>
            </w:r>
          </w:p>
        </w:tc>
        <w:tc>
          <w:tcPr>
            <w:tcW w:w="1134" w:type="dxa"/>
          </w:tcPr>
          <w:p w:rsidR="008969F3" w:rsidRPr="00920166" w:rsidRDefault="008969F3" w:rsidP="00A4323F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969F3" w:rsidRPr="00920166" w:rsidTr="005046A8">
        <w:tc>
          <w:tcPr>
            <w:tcW w:w="709" w:type="dxa"/>
          </w:tcPr>
          <w:p w:rsidR="008969F3" w:rsidRPr="00920166" w:rsidRDefault="008969F3" w:rsidP="00A43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8969F3" w:rsidRPr="00920166" w:rsidRDefault="008969F3" w:rsidP="00A4323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20166">
              <w:rPr>
                <w:rFonts w:eastAsia="Times New Roman"/>
                <w:sz w:val="24"/>
                <w:szCs w:val="24"/>
              </w:rPr>
              <w:t>Организация перевозок опасных грузов класса 1. Ограничения и особые требования</w:t>
            </w:r>
          </w:p>
        </w:tc>
        <w:tc>
          <w:tcPr>
            <w:tcW w:w="1134" w:type="dxa"/>
          </w:tcPr>
          <w:p w:rsidR="008969F3" w:rsidRPr="00920166" w:rsidRDefault="008969F3" w:rsidP="00A4323F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969F3" w:rsidRPr="00920166" w:rsidTr="005046A8">
        <w:tc>
          <w:tcPr>
            <w:tcW w:w="709" w:type="dxa"/>
          </w:tcPr>
          <w:p w:rsidR="008969F3" w:rsidRPr="00920166" w:rsidRDefault="008969F3" w:rsidP="00A43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8969F3" w:rsidRPr="00920166" w:rsidRDefault="008969F3" w:rsidP="00A4323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920166">
              <w:rPr>
                <w:rFonts w:eastAsia="Times New Roman"/>
                <w:sz w:val="24"/>
                <w:szCs w:val="24"/>
              </w:rPr>
              <w:t>Меры по ликвидации последствий аварий при перевозках опасных грузов класса 1</w:t>
            </w:r>
          </w:p>
        </w:tc>
        <w:tc>
          <w:tcPr>
            <w:tcW w:w="1134" w:type="dxa"/>
          </w:tcPr>
          <w:p w:rsidR="008969F3" w:rsidRPr="00920166" w:rsidRDefault="008969F3" w:rsidP="00A4323F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8969F3" w:rsidRPr="00920166" w:rsidRDefault="008969F3" w:rsidP="00A4323F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920166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5046A8" w:rsidRPr="00920166" w:rsidTr="00861006">
        <w:tc>
          <w:tcPr>
            <w:tcW w:w="6237" w:type="dxa"/>
            <w:gridSpan w:val="2"/>
          </w:tcPr>
          <w:p w:rsidR="005046A8" w:rsidRPr="005046A8" w:rsidRDefault="005046A8" w:rsidP="005046A8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34" w:type="dxa"/>
          </w:tcPr>
          <w:p w:rsidR="005046A8" w:rsidRPr="005046A8" w:rsidRDefault="005046A8" w:rsidP="00A4323F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5046A8" w:rsidRPr="005046A8" w:rsidRDefault="005046A8" w:rsidP="00A4323F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5046A8" w:rsidRPr="005046A8" w:rsidRDefault="005046A8" w:rsidP="00A4323F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8969F3" w:rsidRPr="00920166" w:rsidTr="005046A8">
        <w:tc>
          <w:tcPr>
            <w:tcW w:w="6237" w:type="dxa"/>
            <w:gridSpan w:val="2"/>
          </w:tcPr>
          <w:p w:rsidR="008969F3" w:rsidRPr="005046A8" w:rsidRDefault="008969F3" w:rsidP="005046A8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969F3" w:rsidRPr="005046A8" w:rsidRDefault="008969F3" w:rsidP="00A4323F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8969F3" w:rsidRPr="005046A8" w:rsidRDefault="008969F3" w:rsidP="00A4323F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8969F3" w:rsidRPr="005046A8" w:rsidRDefault="00012DD9" w:rsidP="00A4323F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46A8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</w:tbl>
    <w:p w:rsidR="00B2729D" w:rsidRDefault="0045060B"/>
    <w:p w:rsidR="002471D0" w:rsidRDefault="002471D0"/>
    <w:p w:rsidR="002471D0" w:rsidRDefault="002471D0"/>
    <w:p w:rsidR="002471D0" w:rsidRDefault="002471D0"/>
    <w:p w:rsidR="002471D0" w:rsidRDefault="002471D0"/>
    <w:p w:rsidR="002471D0" w:rsidRDefault="002471D0"/>
    <w:p w:rsidR="002471D0" w:rsidRDefault="002471D0"/>
    <w:p w:rsidR="002471D0" w:rsidRDefault="002471D0"/>
    <w:p w:rsidR="002471D0" w:rsidRDefault="002471D0"/>
    <w:p w:rsidR="002471D0" w:rsidRDefault="002471D0"/>
    <w:p w:rsidR="002471D0" w:rsidRPr="0039594B" w:rsidRDefault="002471D0" w:rsidP="002471D0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594B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2471D0" w:rsidRPr="0039594B" w:rsidRDefault="002471D0" w:rsidP="002471D0">
      <w:pPr>
        <w:spacing w:after="0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Pr="0039594B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39594B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2471D0" w:rsidRPr="0039594B" w:rsidRDefault="002471D0" w:rsidP="002471D0">
      <w:pPr>
        <w:spacing w:after="0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594B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2471D0" w:rsidRDefault="002471D0" w:rsidP="002471D0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71D0" w:rsidRDefault="002471D0" w:rsidP="002471D0">
      <w:pPr>
        <w:spacing w:after="0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2471D0" w:rsidRPr="00920166" w:rsidRDefault="002471D0" w:rsidP="002471D0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2471D0" w:rsidRPr="00D43580" w:rsidRDefault="002471D0" w:rsidP="00247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43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Pr="00D43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 водителей, осуществляющих перевозки опасных</w:t>
      </w:r>
    </w:p>
    <w:p w:rsidR="002471D0" w:rsidRPr="00A00B69" w:rsidRDefault="002471D0" w:rsidP="00450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грузов в соответствии 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43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оглашением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3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международной дорожной перевозке опасных грузов</w:t>
      </w:r>
      <w:r w:rsidR="00450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43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(специализированный курс по перевозке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 и изделий класса 1)»,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повторное обучение</w:t>
      </w:r>
    </w:p>
    <w:p w:rsidR="002471D0" w:rsidRPr="00D43580" w:rsidRDefault="002471D0" w:rsidP="002471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1063"/>
        <w:gridCol w:w="1064"/>
      </w:tblGrid>
      <w:tr w:rsidR="002471D0" w:rsidRPr="00D43580" w:rsidTr="00E16153">
        <w:trPr>
          <w:trHeight w:val="396"/>
        </w:trPr>
        <w:tc>
          <w:tcPr>
            <w:tcW w:w="709" w:type="dxa"/>
            <w:vMerge w:val="restart"/>
            <w:vAlign w:val="center"/>
          </w:tcPr>
          <w:p w:rsidR="002471D0" w:rsidRDefault="002471D0" w:rsidP="00E161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2471D0" w:rsidRPr="00A00B69" w:rsidRDefault="002471D0" w:rsidP="00E161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vAlign w:val="center"/>
          </w:tcPr>
          <w:p w:rsidR="002471D0" w:rsidRPr="00A00B69" w:rsidRDefault="002471D0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992" w:type="dxa"/>
            <w:vMerge w:val="restart"/>
            <w:vAlign w:val="center"/>
          </w:tcPr>
          <w:p w:rsidR="002471D0" w:rsidRPr="00A00B69" w:rsidRDefault="002471D0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:rsidR="002471D0" w:rsidRPr="00A00B69" w:rsidRDefault="002471D0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2471D0" w:rsidRPr="00D43580" w:rsidTr="00E16153">
        <w:tc>
          <w:tcPr>
            <w:tcW w:w="709" w:type="dxa"/>
            <w:vMerge/>
            <w:vAlign w:val="center"/>
          </w:tcPr>
          <w:p w:rsidR="002471D0" w:rsidRPr="00A00B69" w:rsidRDefault="002471D0" w:rsidP="00E16153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471D0" w:rsidRPr="00A00B69" w:rsidRDefault="002471D0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71D0" w:rsidRPr="00A00B69" w:rsidRDefault="002471D0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2471D0" w:rsidRPr="00A00B69" w:rsidRDefault="002471D0" w:rsidP="00E16153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 w:rsidRPr="00A00B69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2471D0" w:rsidRPr="00A00B69" w:rsidRDefault="002471D0" w:rsidP="00E16153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064" w:type="dxa"/>
            <w:vAlign w:val="center"/>
          </w:tcPr>
          <w:p w:rsidR="002471D0" w:rsidRPr="00A00B69" w:rsidRDefault="002471D0" w:rsidP="00E16153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00B69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A00B69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2471D0" w:rsidRPr="00D43580" w:rsidTr="00E16153">
        <w:tc>
          <w:tcPr>
            <w:tcW w:w="709" w:type="dxa"/>
          </w:tcPr>
          <w:p w:rsidR="002471D0" w:rsidRPr="00D43580" w:rsidRDefault="002471D0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2471D0" w:rsidRPr="00D43580" w:rsidRDefault="002471D0" w:rsidP="00E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43580">
              <w:rPr>
                <w:rFonts w:eastAsia="Times New Roman"/>
                <w:sz w:val="24"/>
                <w:szCs w:val="24"/>
              </w:rPr>
              <w:t>Характеристика опасных грузов класса 1 и их физико-химические свойства. Виды опасности, характерные для взрывчатых и пиротехнических веществ и изделий</w:t>
            </w:r>
          </w:p>
        </w:tc>
        <w:tc>
          <w:tcPr>
            <w:tcW w:w="992" w:type="dxa"/>
          </w:tcPr>
          <w:p w:rsidR="002471D0" w:rsidRPr="00D43580" w:rsidRDefault="002471D0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471D0" w:rsidRPr="00D43580" w:rsidTr="00E16153">
        <w:tc>
          <w:tcPr>
            <w:tcW w:w="709" w:type="dxa"/>
          </w:tcPr>
          <w:p w:rsidR="002471D0" w:rsidRPr="00D43580" w:rsidRDefault="002471D0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2471D0" w:rsidRPr="00D43580" w:rsidRDefault="002471D0" w:rsidP="00E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43580">
              <w:rPr>
                <w:rFonts w:eastAsia="Times New Roman"/>
                <w:sz w:val="24"/>
                <w:szCs w:val="24"/>
              </w:rPr>
              <w:t>Требования к таре и упаковке. Маркировка и знаки опасности для опасных грузов класса 1</w:t>
            </w:r>
          </w:p>
        </w:tc>
        <w:tc>
          <w:tcPr>
            <w:tcW w:w="992" w:type="dxa"/>
          </w:tcPr>
          <w:p w:rsidR="002471D0" w:rsidRPr="00D43580" w:rsidRDefault="002471D0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63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471D0" w:rsidRPr="00D43580" w:rsidTr="00E16153">
        <w:tc>
          <w:tcPr>
            <w:tcW w:w="709" w:type="dxa"/>
          </w:tcPr>
          <w:p w:rsidR="002471D0" w:rsidRPr="00D43580" w:rsidRDefault="002471D0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2471D0" w:rsidRPr="00D43580" w:rsidRDefault="002471D0" w:rsidP="00E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43580">
              <w:rPr>
                <w:rFonts w:eastAsia="Times New Roman"/>
                <w:sz w:val="24"/>
                <w:szCs w:val="24"/>
              </w:rPr>
              <w:t>Транспортные средства и дополнительное оборудование при перевозках опасных грузов класса 1</w:t>
            </w:r>
          </w:p>
        </w:tc>
        <w:tc>
          <w:tcPr>
            <w:tcW w:w="992" w:type="dxa"/>
          </w:tcPr>
          <w:p w:rsidR="002471D0" w:rsidRPr="00D43580" w:rsidRDefault="002471D0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63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471D0" w:rsidRPr="00D43580" w:rsidTr="00E16153">
        <w:tc>
          <w:tcPr>
            <w:tcW w:w="709" w:type="dxa"/>
          </w:tcPr>
          <w:p w:rsidR="002471D0" w:rsidRPr="00D43580" w:rsidRDefault="002471D0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2471D0" w:rsidRPr="00D43580" w:rsidRDefault="002471D0" w:rsidP="00E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43580">
              <w:rPr>
                <w:rFonts w:eastAsia="Times New Roman"/>
                <w:sz w:val="24"/>
                <w:szCs w:val="24"/>
              </w:rPr>
              <w:t>Специальные требования, предъявляемые к совместной погрузке веществ и изделий класса 1. Превентивные меры безопасности</w:t>
            </w:r>
          </w:p>
        </w:tc>
        <w:tc>
          <w:tcPr>
            <w:tcW w:w="992" w:type="dxa"/>
          </w:tcPr>
          <w:p w:rsidR="002471D0" w:rsidRPr="00D43580" w:rsidRDefault="002471D0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471D0" w:rsidRPr="00D43580" w:rsidTr="00E16153">
        <w:tc>
          <w:tcPr>
            <w:tcW w:w="709" w:type="dxa"/>
          </w:tcPr>
          <w:p w:rsidR="002471D0" w:rsidRPr="00D43580" w:rsidRDefault="002471D0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2471D0" w:rsidRPr="00D43580" w:rsidRDefault="002471D0" w:rsidP="00E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43580">
              <w:rPr>
                <w:rFonts w:eastAsia="Times New Roman"/>
                <w:sz w:val="24"/>
                <w:szCs w:val="24"/>
              </w:rPr>
              <w:t>Организация перевозок опасных грузов класса 1. Ограничения и особые требования</w:t>
            </w:r>
          </w:p>
        </w:tc>
        <w:tc>
          <w:tcPr>
            <w:tcW w:w="992" w:type="dxa"/>
          </w:tcPr>
          <w:p w:rsidR="002471D0" w:rsidRPr="00D43580" w:rsidRDefault="002471D0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2471D0" w:rsidRPr="00D43580" w:rsidTr="00E16153">
        <w:tc>
          <w:tcPr>
            <w:tcW w:w="709" w:type="dxa"/>
          </w:tcPr>
          <w:p w:rsidR="002471D0" w:rsidRPr="00D43580" w:rsidRDefault="002471D0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2471D0" w:rsidRPr="00D43580" w:rsidRDefault="002471D0" w:rsidP="00E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43580">
              <w:rPr>
                <w:rFonts w:eastAsia="Times New Roman"/>
                <w:sz w:val="24"/>
                <w:szCs w:val="24"/>
              </w:rPr>
              <w:t>Меры по ликвидации последствий аварий при перевозках опасных грузов класса 1</w:t>
            </w:r>
          </w:p>
        </w:tc>
        <w:tc>
          <w:tcPr>
            <w:tcW w:w="992" w:type="dxa"/>
          </w:tcPr>
          <w:p w:rsidR="002471D0" w:rsidRPr="00D43580" w:rsidRDefault="002471D0" w:rsidP="00E16153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:rsidR="002471D0" w:rsidRPr="00D43580" w:rsidRDefault="002471D0" w:rsidP="00E16153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D43580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2471D0" w:rsidRPr="00D43580" w:rsidTr="00E16153">
        <w:tc>
          <w:tcPr>
            <w:tcW w:w="6379" w:type="dxa"/>
            <w:gridSpan w:val="2"/>
          </w:tcPr>
          <w:p w:rsidR="002471D0" w:rsidRPr="00A00B69" w:rsidRDefault="002471D0" w:rsidP="00E16153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92" w:type="dxa"/>
          </w:tcPr>
          <w:p w:rsidR="002471D0" w:rsidRPr="00A00B69" w:rsidRDefault="002471D0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2471D0" w:rsidRPr="00A00B69" w:rsidRDefault="002471D0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2471D0" w:rsidRPr="00A00B69" w:rsidRDefault="002471D0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2471D0" w:rsidRPr="00D43580" w:rsidTr="00E16153">
        <w:tc>
          <w:tcPr>
            <w:tcW w:w="6379" w:type="dxa"/>
            <w:gridSpan w:val="2"/>
          </w:tcPr>
          <w:p w:rsidR="002471D0" w:rsidRPr="00A00B69" w:rsidRDefault="002471D0" w:rsidP="00E16153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2471D0" w:rsidRPr="00A00B69" w:rsidRDefault="002471D0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2471D0" w:rsidRPr="00A00B69" w:rsidRDefault="002471D0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2471D0" w:rsidRPr="00A00B69" w:rsidRDefault="002471D0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0B69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</w:tbl>
    <w:p w:rsidR="002471D0" w:rsidRDefault="002471D0" w:rsidP="002471D0"/>
    <w:p w:rsidR="002471D0" w:rsidRDefault="002471D0"/>
    <w:sectPr w:rsidR="0024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46"/>
    <w:rsid w:val="00012DD9"/>
    <w:rsid w:val="000B6DCC"/>
    <w:rsid w:val="00114123"/>
    <w:rsid w:val="001652A6"/>
    <w:rsid w:val="00191404"/>
    <w:rsid w:val="002471D0"/>
    <w:rsid w:val="002A3646"/>
    <w:rsid w:val="0034582B"/>
    <w:rsid w:val="00372CDF"/>
    <w:rsid w:val="0045060B"/>
    <w:rsid w:val="005046A8"/>
    <w:rsid w:val="00507C64"/>
    <w:rsid w:val="00672BC8"/>
    <w:rsid w:val="008969F3"/>
    <w:rsid w:val="00B3055C"/>
    <w:rsid w:val="00C41EAA"/>
    <w:rsid w:val="00D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69F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69F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ukc3</dc:creator>
  <cp:lastModifiedBy>User</cp:lastModifiedBy>
  <cp:revision>3</cp:revision>
  <dcterms:created xsi:type="dcterms:W3CDTF">2025-12-26T10:03:00Z</dcterms:created>
  <dcterms:modified xsi:type="dcterms:W3CDTF">2025-12-26T10:08:00Z</dcterms:modified>
</cp:coreProperties>
</file>